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EEE0" w14:textId="0A03D0E4" w:rsidR="00F74800" w:rsidRPr="002858DB" w:rsidRDefault="002858DB">
      <w:pPr>
        <w:spacing w:after="0" w:line="240" w:lineRule="auto"/>
        <w:rPr>
          <w:rFonts w:ascii="Arial" w:eastAsia="Arial" w:hAnsi="Arial" w:cs="Arial"/>
          <w:sz w:val="20"/>
          <w:szCs w:val="20"/>
          <w:highlight w:val="yellow"/>
        </w:rPr>
      </w:pPr>
      <w:r w:rsidRPr="002858DB">
        <w:rPr>
          <w:rFonts w:ascii="Arial" w:eastAsia="Arial" w:hAnsi="Arial" w:cs="Arial"/>
          <w:color w:val="000000"/>
          <w:sz w:val="20"/>
          <w:szCs w:val="20"/>
          <w:highlight w:val="yellow"/>
        </w:rPr>
        <w:t>[</w:t>
      </w:r>
      <w:r w:rsidR="00000000" w:rsidRPr="002858DB">
        <w:rPr>
          <w:rFonts w:ascii="Arial" w:eastAsia="Arial" w:hAnsi="Arial" w:cs="Arial"/>
          <w:color w:val="000000"/>
          <w:sz w:val="20"/>
          <w:szCs w:val="20"/>
          <w:highlight w:val="yellow"/>
        </w:rPr>
        <w:t>Date]</w:t>
      </w:r>
    </w:p>
    <w:p w14:paraId="5F4BF5AB" w14:textId="77777777" w:rsidR="00F74800" w:rsidRPr="002858DB" w:rsidRDefault="00000000">
      <w:pPr>
        <w:spacing w:after="0" w:line="240" w:lineRule="auto"/>
        <w:rPr>
          <w:rFonts w:ascii="Arial" w:eastAsia="Arial" w:hAnsi="Arial" w:cs="Arial"/>
          <w:sz w:val="20"/>
          <w:szCs w:val="20"/>
          <w:highlight w:val="yellow"/>
        </w:rPr>
      </w:pPr>
      <w:r w:rsidRPr="002858DB">
        <w:rPr>
          <w:rFonts w:ascii="Arial" w:eastAsia="Arial" w:hAnsi="Arial" w:cs="Arial"/>
          <w:color w:val="000000"/>
          <w:sz w:val="20"/>
          <w:szCs w:val="20"/>
          <w:highlight w:val="yellow"/>
        </w:rPr>
        <w:t>[</w:t>
      </w:r>
      <w:proofErr w:type="spellStart"/>
      <w:r w:rsidRPr="002858DB">
        <w:rPr>
          <w:rFonts w:ascii="Arial" w:eastAsia="Arial" w:hAnsi="Arial" w:cs="Arial"/>
          <w:color w:val="000000"/>
          <w:sz w:val="20"/>
          <w:szCs w:val="20"/>
          <w:highlight w:val="yellow"/>
        </w:rPr>
        <w:t>Organisation</w:t>
      </w:r>
      <w:proofErr w:type="spellEnd"/>
      <w:r w:rsidRPr="002858DB">
        <w:rPr>
          <w:rFonts w:ascii="Arial" w:eastAsia="Arial" w:hAnsi="Arial" w:cs="Arial"/>
          <w:color w:val="000000"/>
          <w:sz w:val="20"/>
          <w:szCs w:val="20"/>
          <w:highlight w:val="yellow"/>
        </w:rPr>
        <w:t xml:space="preserve"> Name]</w:t>
      </w:r>
    </w:p>
    <w:p w14:paraId="001C895A" w14:textId="77777777" w:rsidR="00F74800" w:rsidRDefault="00000000">
      <w:pPr>
        <w:spacing w:after="0" w:line="240" w:lineRule="auto"/>
        <w:rPr>
          <w:rFonts w:ascii="Arial" w:eastAsia="Arial" w:hAnsi="Arial" w:cs="Arial"/>
          <w:sz w:val="20"/>
          <w:szCs w:val="20"/>
        </w:rPr>
      </w:pPr>
      <w:r w:rsidRPr="002858DB">
        <w:rPr>
          <w:rFonts w:ascii="Arial" w:eastAsia="Arial" w:hAnsi="Arial" w:cs="Arial"/>
          <w:color w:val="000000"/>
          <w:sz w:val="20"/>
          <w:szCs w:val="20"/>
          <w:highlight w:val="yellow"/>
        </w:rPr>
        <w:t>[Address]</w:t>
      </w:r>
    </w:p>
    <w:p w14:paraId="61CDE835" w14:textId="77777777" w:rsidR="00F74800" w:rsidRDefault="00F74800">
      <w:pPr>
        <w:spacing w:after="0" w:line="240" w:lineRule="auto"/>
        <w:rPr>
          <w:rFonts w:ascii="Arial" w:eastAsia="Arial" w:hAnsi="Arial" w:cs="Arial"/>
          <w:sz w:val="20"/>
          <w:szCs w:val="20"/>
        </w:rPr>
      </w:pPr>
    </w:p>
    <w:p w14:paraId="33522108" w14:textId="77777777" w:rsidR="00F74800"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w:t>
      </w:r>
      <w:r>
        <w:rPr>
          <w:rFonts w:ascii="Arial" w:eastAsia="Arial" w:hAnsi="Arial" w:cs="Arial"/>
          <w:sz w:val="20"/>
          <w:szCs w:val="20"/>
        </w:rPr>
        <w:t>The Net Zero Financial Service Providers Alliance</w:t>
      </w:r>
    </w:p>
    <w:p w14:paraId="70CA07B8" w14:textId="77777777" w:rsidR="00F74800" w:rsidRDefault="00000000">
      <w:pPr>
        <w:spacing w:after="0" w:line="240" w:lineRule="auto"/>
        <w:rPr>
          <w:rFonts w:ascii="Arial" w:eastAsia="Arial" w:hAnsi="Arial" w:cs="Arial"/>
          <w:color w:val="000000"/>
          <w:sz w:val="20"/>
          <w:szCs w:val="20"/>
          <w:highlight w:val="white"/>
        </w:rPr>
      </w:pPr>
      <w:r>
        <w:rPr>
          <w:rFonts w:ascii="Arial" w:eastAsia="Arial" w:hAnsi="Arial" w:cs="Arial"/>
          <w:sz w:val="20"/>
          <w:szCs w:val="20"/>
        </w:rPr>
        <w:t>c/o the PRI and UN SSE</w:t>
      </w:r>
    </w:p>
    <w:p w14:paraId="1197198E" w14:textId="77777777" w:rsidR="00F74800" w:rsidRDefault="00F74800">
      <w:pPr>
        <w:spacing w:after="0" w:line="240" w:lineRule="auto"/>
        <w:rPr>
          <w:rFonts w:ascii="Arial" w:eastAsia="Arial" w:hAnsi="Arial" w:cs="Arial"/>
          <w:sz w:val="20"/>
          <w:szCs w:val="20"/>
        </w:rPr>
      </w:pPr>
    </w:p>
    <w:p w14:paraId="6CBC0BDD" w14:textId="77777777" w:rsidR="00F74800" w:rsidRDefault="00000000">
      <w:pPr>
        <w:spacing w:after="200" w:line="240" w:lineRule="auto"/>
        <w:rPr>
          <w:rFonts w:ascii="Arial" w:eastAsia="Arial" w:hAnsi="Arial" w:cs="Arial"/>
          <w:color w:val="000000"/>
          <w:sz w:val="20"/>
          <w:szCs w:val="20"/>
        </w:rPr>
      </w:pPr>
      <w:r>
        <w:rPr>
          <w:rFonts w:ascii="Arial" w:eastAsia="Arial" w:hAnsi="Arial" w:cs="Arial"/>
          <w:b/>
          <w:sz w:val="20"/>
          <w:szCs w:val="20"/>
        </w:rPr>
        <w:t xml:space="preserve">Subject: Commitment to join the Net Zero Financial Service Providers Alliance </w:t>
      </w:r>
      <w:r>
        <w:rPr>
          <w:rFonts w:ascii="Arial" w:eastAsia="Arial" w:hAnsi="Arial" w:cs="Arial"/>
          <w:color w:val="000000"/>
          <w:sz w:val="20"/>
          <w:szCs w:val="20"/>
        </w:rPr>
        <w:tab/>
      </w:r>
    </w:p>
    <w:p w14:paraId="05200EBB" w14:textId="77777777" w:rsidR="00F74800" w:rsidRDefault="00000000">
      <w:pPr>
        <w:spacing w:after="200" w:line="240" w:lineRule="auto"/>
        <w:rPr>
          <w:rFonts w:ascii="Arial" w:eastAsia="Arial" w:hAnsi="Arial" w:cs="Arial"/>
          <w:sz w:val="20"/>
          <w:szCs w:val="20"/>
        </w:rPr>
      </w:pPr>
      <w:r>
        <w:pict w14:anchorId="74EE20DD">
          <v:rect id="_x0000_i1025" style="width:0;height:1.5pt" o:hralign="center" o:hrstd="t" o:hr="t" fillcolor="#a0a0a0" stroked="f"/>
        </w:pict>
      </w:r>
    </w:p>
    <w:p w14:paraId="39E1CFB6" w14:textId="77777777" w:rsidR="00F74800" w:rsidRDefault="00000000">
      <w:pPr>
        <w:spacing w:after="200" w:line="240" w:lineRule="auto"/>
        <w:rPr>
          <w:rFonts w:ascii="Arial" w:eastAsia="Arial" w:hAnsi="Arial" w:cs="Arial"/>
          <w:sz w:val="20"/>
          <w:szCs w:val="20"/>
        </w:rPr>
      </w:pPr>
      <w:r>
        <w:rPr>
          <w:rFonts w:ascii="Arial" w:eastAsia="Arial" w:hAnsi="Arial" w:cs="Arial"/>
          <w:sz w:val="20"/>
          <w:szCs w:val="20"/>
        </w:rPr>
        <w:t>To whom it may concern,</w:t>
      </w:r>
    </w:p>
    <w:p w14:paraId="26EA404D" w14:textId="77777777" w:rsidR="00F74800" w:rsidRDefault="00F74800">
      <w:pPr>
        <w:spacing w:after="0" w:line="240" w:lineRule="auto"/>
        <w:rPr>
          <w:rFonts w:ascii="Arial" w:eastAsia="Arial" w:hAnsi="Arial" w:cs="Arial"/>
          <w:sz w:val="20"/>
          <w:szCs w:val="20"/>
        </w:rPr>
      </w:pPr>
    </w:p>
    <w:p w14:paraId="03B192E2" w14:textId="77777777" w:rsidR="00F74800" w:rsidRDefault="00000000">
      <w:pPr>
        <w:spacing w:after="200" w:line="240" w:lineRule="auto"/>
        <w:jc w:val="both"/>
        <w:rPr>
          <w:rFonts w:ascii="Arial" w:eastAsia="Arial" w:hAnsi="Arial" w:cs="Arial"/>
          <w:sz w:val="20"/>
          <w:szCs w:val="20"/>
        </w:rPr>
      </w:pPr>
      <w:r>
        <w:rPr>
          <w:rFonts w:ascii="Arial" w:eastAsia="Arial" w:hAnsi="Arial" w:cs="Arial"/>
          <w:sz w:val="20"/>
          <w:szCs w:val="20"/>
        </w:rPr>
        <w:t>Based on the best available science, including the findings of the IPCC, on the drivers and impacts of climate change, we believe there is an urgent need to accelerate the transition towards global net zero greenhouse gas (GHG) emissions and for service providers to play our part to help deliver the goals of the Paris Agreement and ensure a just transition to a low carbon economy.</w:t>
      </w:r>
    </w:p>
    <w:p w14:paraId="4E5C9176" w14:textId="77777777" w:rsidR="00F74800" w:rsidRDefault="00000000">
      <w:pPr>
        <w:spacing w:after="200" w:line="240" w:lineRule="auto"/>
        <w:jc w:val="both"/>
        <w:rPr>
          <w:rFonts w:ascii="Arial" w:eastAsia="Arial" w:hAnsi="Arial" w:cs="Arial"/>
          <w:b/>
          <w:sz w:val="20"/>
          <w:szCs w:val="20"/>
        </w:rPr>
      </w:pPr>
      <w:r>
        <w:rPr>
          <w:rFonts w:ascii="Arial" w:eastAsia="Arial" w:hAnsi="Arial" w:cs="Arial"/>
          <w:b/>
          <w:sz w:val="20"/>
          <w:szCs w:val="20"/>
        </w:rPr>
        <w:t xml:space="preserve">My </w:t>
      </w:r>
      <w:proofErr w:type="spellStart"/>
      <w:r>
        <w:rPr>
          <w:rFonts w:ascii="Arial" w:eastAsia="Arial" w:hAnsi="Arial" w:cs="Arial"/>
          <w:b/>
          <w:sz w:val="20"/>
          <w:szCs w:val="20"/>
        </w:rPr>
        <w:t>organisation</w:t>
      </w:r>
      <w:proofErr w:type="spellEnd"/>
      <w:r>
        <w:rPr>
          <w:rFonts w:ascii="Arial" w:eastAsia="Arial" w:hAnsi="Arial" w:cs="Arial"/>
          <w:b/>
          <w:sz w:val="20"/>
          <w:szCs w:val="20"/>
        </w:rPr>
        <w:t xml:space="preserve"> commits to </w:t>
      </w:r>
      <w:proofErr w:type="gramStart"/>
      <w:r>
        <w:rPr>
          <w:rFonts w:ascii="Arial" w:eastAsia="Arial" w:hAnsi="Arial" w:cs="Arial"/>
          <w:b/>
          <w:sz w:val="20"/>
          <w:szCs w:val="20"/>
        </w:rPr>
        <w:t>support</w:t>
      </w:r>
      <w:proofErr w:type="gramEnd"/>
      <w:r>
        <w:rPr>
          <w:rFonts w:ascii="Arial" w:eastAsia="Arial" w:hAnsi="Arial" w:cs="Arial"/>
          <w:b/>
          <w:sz w:val="20"/>
          <w:szCs w:val="20"/>
        </w:rPr>
        <w:t xml:space="preserve"> the goal of net zero greenhouse gas emissions by 2050 or sooner, consistent with a maximum average global temperature rise of 1.5°C above pre-industrial levels. </w:t>
      </w:r>
    </w:p>
    <w:p w14:paraId="50453FE5" w14:textId="77777777" w:rsidR="00F74800" w:rsidRDefault="00000000">
      <w:pPr>
        <w:spacing w:after="200" w:line="240" w:lineRule="auto"/>
        <w:rPr>
          <w:rFonts w:ascii="Arial" w:eastAsia="Arial" w:hAnsi="Arial" w:cs="Arial"/>
          <w:sz w:val="20"/>
          <w:szCs w:val="20"/>
        </w:rPr>
      </w:pPr>
      <w:proofErr w:type="gramStart"/>
      <w:r>
        <w:rPr>
          <w:rFonts w:ascii="Arial" w:eastAsia="Arial" w:hAnsi="Arial" w:cs="Arial"/>
          <w:sz w:val="20"/>
          <w:szCs w:val="20"/>
        </w:rPr>
        <w:t>In order to</w:t>
      </w:r>
      <w:proofErr w:type="gramEnd"/>
      <w:r>
        <w:rPr>
          <w:rFonts w:ascii="Arial" w:eastAsia="Arial" w:hAnsi="Arial" w:cs="Arial"/>
          <w:sz w:val="20"/>
          <w:szCs w:val="20"/>
        </w:rPr>
        <w:t xml:space="preserve"> fulfil this Commitment, my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will:</w:t>
      </w:r>
    </w:p>
    <w:p w14:paraId="0BB120D7" w14:textId="77777777" w:rsidR="00F74800" w:rsidRDefault="00000000">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Align all relevant services and products to achieve net zero greenhouse gas emissions by 2050 or sooner, </w:t>
      </w:r>
      <w:proofErr w:type="gramStart"/>
      <w:r>
        <w:rPr>
          <w:rFonts w:ascii="Arial" w:eastAsia="Arial" w:hAnsi="Arial" w:cs="Arial"/>
          <w:sz w:val="20"/>
          <w:szCs w:val="20"/>
        </w:rPr>
        <w:t>scaling</w:t>
      </w:r>
      <w:proofErr w:type="gramEnd"/>
      <w:r>
        <w:rPr>
          <w:rFonts w:ascii="Arial" w:eastAsia="Arial" w:hAnsi="Arial" w:cs="Arial"/>
          <w:sz w:val="20"/>
          <w:szCs w:val="20"/>
        </w:rPr>
        <w:t xml:space="preserve"> and mainstreaming Paris Agreement-alignment into the core of our business.</w:t>
      </w:r>
      <w:r>
        <w:rPr>
          <w:rFonts w:ascii="Arial" w:eastAsia="Arial" w:hAnsi="Arial" w:cs="Arial"/>
          <w:sz w:val="20"/>
          <w:szCs w:val="20"/>
        </w:rPr>
        <w:br/>
      </w:r>
    </w:p>
    <w:p w14:paraId="25459A1F" w14:textId="77777777" w:rsidR="00F74800" w:rsidRDefault="00000000">
      <w:pPr>
        <w:numPr>
          <w:ilvl w:val="0"/>
          <w:numId w:val="1"/>
        </w:numPr>
        <w:spacing w:after="0" w:line="240" w:lineRule="auto"/>
        <w:rPr>
          <w:rFonts w:ascii="Arial" w:eastAsia="Arial" w:hAnsi="Arial" w:cs="Arial"/>
          <w:sz w:val="20"/>
          <w:szCs w:val="20"/>
        </w:rPr>
      </w:pPr>
      <w:r>
        <w:rPr>
          <w:rFonts w:ascii="Arial" w:eastAsia="Arial" w:hAnsi="Arial" w:cs="Arial"/>
          <w:sz w:val="20"/>
          <w:szCs w:val="20"/>
        </w:rPr>
        <w:t>Build internal capability to understand the risks and opportunities of the net zero transition using best-practice net zero methodologies where they exist and, where methodologies</w:t>
      </w:r>
      <w:r>
        <w:rPr>
          <w:rFonts w:ascii="Arial" w:eastAsia="Arial" w:hAnsi="Arial" w:cs="Arial"/>
          <w:sz w:val="20"/>
          <w:szCs w:val="20"/>
          <w:vertAlign w:val="superscript"/>
        </w:rPr>
        <w:t>1</w:t>
      </w:r>
      <w:r>
        <w:rPr>
          <w:rFonts w:ascii="Arial" w:eastAsia="Arial" w:hAnsi="Arial" w:cs="Arial"/>
          <w:sz w:val="20"/>
          <w:szCs w:val="20"/>
        </w:rPr>
        <w:t xml:space="preserve"> or data are missing, proactively and collaboratively work to address those gaps.</w:t>
      </w:r>
      <w:r>
        <w:rPr>
          <w:rFonts w:ascii="Arial" w:eastAsia="Arial" w:hAnsi="Arial" w:cs="Arial"/>
          <w:sz w:val="20"/>
          <w:szCs w:val="20"/>
        </w:rPr>
        <w:br/>
      </w:r>
    </w:p>
    <w:p w14:paraId="7A364BB5" w14:textId="77777777" w:rsidR="00F74800" w:rsidRDefault="00000000">
      <w:pPr>
        <w:numPr>
          <w:ilvl w:val="0"/>
          <w:numId w:val="1"/>
        </w:numPr>
        <w:spacing w:after="0" w:line="240" w:lineRule="auto"/>
        <w:rPr>
          <w:rFonts w:ascii="Arial" w:eastAsia="Arial" w:hAnsi="Arial" w:cs="Arial"/>
          <w:sz w:val="20"/>
          <w:szCs w:val="20"/>
        </w:rPr>
      </w:pPr>
      <w:r>
        <w:rPr>
          <w:rFonts w:ascii="Arial" w:eastAsia="Arial" w:hAnsi="Arial" w:cs="Arial"/>
          <w:sz w:val="20"/>
          <w:szCs w:val="20"/>
        </w:rPr>
        <w:t>Set an interim target for relevant services and products offered to be aligned to the net zero transition which is consistent with a fair share of the 50% global reduction in carbon emissions needed by 2030. Review and update such targets at least every five years with a view to increasing the proportion of services and products to achieve full alignment.</w:t>
      </w:r>
      <w:r>
        <w:rPr>
          <w:rFonts w:ascii="Arial" w:eastAsia="Arial" w:hAnsi="Arial" w:cs="Arial"/>
          <w:sz w:val="20"/>
          <w:szCs w:val="20"/>
        </w:rPr>
        <w:br/>
      </w:r>
    </w:p>
    <w:p w14:paraId="100364A7" w14:textId="77777777" w:rsidR="00F74800" w:rsidRDefault="00000000">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Address our own operational impacts by setting science-based emissions reduction targets across all operational emissions (Scopes 1 and 2 and, where material, 3) in line with 1.5°C emissions pathways. Set interim science-based reduction targets within 12 months of joining for no later than 2030 across all operational emissions. </w:t>
      </w:r>
      <w:r>
        <w:rPr>
          <w:rFonts w:ascii="Arial" w:eastAsia="Arial" w:hAnsi="Arial" w:cs="Arial"/>
          <w:sz w:val="20"/>
          <w:szCs w:val="20"/>
        </w:rPr>
        <w:br/>
      </w:r>
    </w:p>
    <w:p w14:paraId="6D3924EB" w14:textId="77777777" w:rsidR="00F74800" w:rsidRDefault="00000000">
      <w:pPr>
        <w:keepLines/>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Consistently raise with our key stakeholders the importance and implications of setting net zero targets and strategies across Scopes 1, 2 and 3 emissions and understanding the impact businesses can have to help reduce GHG emissions</w:t>
      </w:r>
      <w:r>
        <w:rPr>
          <w:rFonts w:ascii="Arial" w:eastAsia="Arial" w:hAnsi="Arial" w:cs="Arial"/>
          <w:sz w:val="20"/>
          <w:szCs w:val="20"/>
          <w:vertAlign w:val="superscript"/>
        </w:rPr>
        <w:t>2</w:t>
      </w:r>
      <w:r>
        <w:rPr>
          <w:rFonts w:ascii="Arial" w:eastAsia="Arial" w:hAnsi="Arial" w:cs="Arial"/>
          <w:sz w:val="20"/>
          <w:szCs w:val="20"/>
        </w:rPr>
        <w:t>.</w:t>
      </w:r>
      <w:r>
        <w:rPr>
          <w:rFonts w:ascii="Arial" w:eastAsia="Arial" w:hAnsi="Arial" w:cs="Arial"/>
          <w:sz w:val="20"/>
          <w:szCs w:val="20"/>
        </w:rPr>
        <w:br/>
      </w:r>
    </w:p>
    <w:p w14:paraId="444A4BCC" w14:textId="77777777" w:rsidR="00F74800" w:rsidRDefault="00000000">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Work to ensure our relevant services and products </w:t>
      </w:r>
      <w:proofErr w:type="gramStart"/>
      <w:r>
        <w:rPr>
          <w:rFonts w:ascii="Arial" w:eastAsia="Arial" w:hAnsi="Arial" w:cs="Arial"/>
          <w:sz w:val="20"/>
          <w:szCs w:val="20"/>
        </w:rPr>
        <w:t>take into account</w:t>
      </w:r>
      <w:proofErr w:type="gramEnd"/>
      <w:r>
        <w:rPr>
          <w:rFonts w:ascii="Arial" w:eastAsia="Arial" w:hAnsi="Arial" w:cs="Arial"/>
          <w:sz w:val="20"/>
          <w:szCs w:val="20"/>
        </w:rPr>
        <w:t xml:space="preserve"> the best available climate science, including credible emissions reduction pathways to net zero. Support innovation and </w:t>
      </w:r>
      <w:proofErr w:type="spellStart"/>
      <w:r>
        <w:rPr>
          <w:rFonts w:ascii="Arial" w:eastAsia="Arial" w:hAnsi="Arial" w:cs="Arial"/>
          <w:sz w:val="20"/>
          <w:szCs w:val="20"/>
        </w:rPr>
        <w:t>prioritise</w:t>
      </w:r>
      <w:proofErr w:type="spellEnd"/>
      <w:r>
        <w:rPr>
          <w:rFonts w:ascii="Arial" w:eastAsia="Arial" w:hAnsi="Arial" w:cs="Arial"/>
          <w:sz w:val="20"/>
          <w:szCs w:val="20"/>
        </w:rPr>
        <w:t xml:space="preserve"> our efforts where we have, or can have, the most significant impact. Support the development of products and services supporting the net zero transition.</w:t>
      </w:r>
      <w:r>
        <w:rPr>
          <w:rFonts w:ascii="Arial" w:eastAsia="Arial" w:hAnsi="Arial" w:cs="Arial"/>
          <w:sz w:val="20"/>
          <w:szCs w:val="20"/>
        </w:rPr>
        <w:br/>
      </w:r>
    </w:p>
    <w:p w14:paraId="714AB7D5" w14:textId="77777777" w:rsidR="00F74800" w:rsidRDefault="00000000">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Advance our efforts by proactively engaging with stakeholders and </w:t>
      </w:r>
      <w:proofErr w:type="gramStart"/>
      <w:r>
        <w:rPr>
          <w:rFonts w:ascii="Arial" w:eastAsia="Arial" w:hAnsi="Arial" w:cs="Arial"/>
          <w:sz w:val="20"/>
          <w:szCs w:val="20"/>
        </w:rPr>
        <w:t>policy-makers</w:t>
      </w:r>
      <w:proofErr w:type="gramEnd"/>
      <w:r>
        <w:rPr>
          <w:rFonts w:ascii="Arial" w:eastAsia="Arial" w:hAnsi="Arial" w:cs="Arial"/>
          <w:sz w:val="20"/>
          <w:szCs w:val="20"/>
        </w:rPr>
        <w:t xml:space="preserve"> on corporate and industry action, as well as public policies, that support a net zero transition of economic sectors in line with science and with regard to social impacts. Contribute to Glasgow Financial Alliance for Net Zero (GFANZ) efforts within the financial services provider alliance, which will aim to bring together existing </w:t>
      </w:r>
      <w:r>
        <w:rPr>
          <w:rFonts w:ascii="Arial" w:eastAsia="Arial" w:hAnsi="Arial" w:cs="Arial"/>
          <w:sz w:val="20"/>
          <w:szCs w:val="20"/>
        </w:rPr>
        <w:lastRenderedPageBreak/>
        <w:t>tools and alliances.</w:t>
      </w:r>
      <w:r>
        <w:rPr>
          <w:rFonts w:ascii="Arial" w:eastAsia="Arial" w:hAnsi="Arial" w:cs="Arial"/>
          <w:sz w:val="20"/>
          <w:szCs w:val="20"/>
        </w:rPr>
        <w:br/>
      </w:r>
    </w:p>
    <w:p w14:paraId="5A7B67B4" w14:textId="77777777" w:rsidR="00F74800" w:rsidRDefault="00000000">
      <w:pPr>
        <w:numPr>
          <w:ilvl w:val="0"/>
          <w:numId w:val="1"/>
        </w:numPr>
        <w:pBdr>
          <w:top w:val="nil"/>
          <w:left w:val="nil"/>
          <w:bottom w:val="nil"/>
          <w:right w:val="nil"/>
          <w:between w:val="nil"/>
        </w:pBdr>
        <w:spacing w:after="200" w:line="240" w:lineRule="auto"/>
        <w:rPr>
          <w:rFonts w:ascii="Arial" w:eastAsia="Arial" w:hAnsi="Arial" w:cs="Arial"/>
          <w:sz w:val="20"/>
          <w:szCs w:val="20"/>
        </w:rPr>
      </w:pPr>
      <w:r>
        <w:rPr>
          <w:rFonts w:ascii="Arial" w:eastAsia="Arial" w:hAnsi="Arial" w:cs="Arial"/>
          <w:sz w:val="20"/>
          <w:szCs w:val="20"/>
        </w:rPr>
        <w:t>Report progress, individually as firms signing this Commitment, at least annually, including publishing disclosures aligned with the recommendations of the Taskforce on Climate-related Financial Disclosures (TCFD)</w:t>
      </w:r>
      <w:r>
        <w:rPr>
          <w:rFonts w:ascii="Arial" w:eastAsia="Arial" w:hAnsi="Arial" w:cs="Arial"/>
          <w:sz w:val="20"/>
          <w:szCs w:val="20"/>
          <w:vertAlign w:val="superscript"/>
        </w:rPr>
        <w:t>3</w:t>
      </w:r>
      <w:r>
        <w:rPr>
          <w:rFonts w:ascii="Arial" w:eastAsia="Arial" w:hAnsi="Arial" w:cs="Arial"/>
          <w:sz w:val="20"/>
          <w:szCs w:val="20"/>
        </w:rPr>
        <w:t xml:space="preserve"> and climate action plans.</w:t>
      </w:r>
    </w:p>
    <w:p w14:paraId="4B465203" w14:textId="77777777" w:rsidR="00F74800" w:rsidRDefault="00000000">
      <w:pPr>
        <w:spacing w:after="200" w:line="240" w:lineRule="auto"/>
        <w:jc w:val="both"/>
        <w:rPr>
          <w:rFonts w:ascii="Arial" w:eastAsia="Arial" w:hAnsi="Arial" w:cs="Arial"/>
          <w:sz w:val="20"/>
          <w:szCs w:val="20"/>
        </w:rPr>
      </w:pPr>
      <w:r>
        <w:rPr>
          <w:rFonts w:ascii="Arial" w:eastAsia="Arial" w:hAnsi="Arial" w:cs="Arial"/>
          <w:sz w:val="20"/>
          <w:szCs w:val="20"/>
        </w:rPr>
        <w:t>This Commitment must be read in the context of the explanatory text that follows (see Annex) which provides interpretative guidance to the Commitment text.</w:t>
      </w:r>
    </w:p>
    <w:p w14:paraId="63C50CF6" w14:textId="77777777" w:rsidR="00F74800" w:rsidRDefault="00000000">
      <w:pPr>
        <w:spacing w:after="200" w:line="240" w:lineRule="auto"/>
        <w:jc w:val="both"/>
        <w:rPr>
          <w:rFonts w:ascii="Arial" w:eastAsia="Arial" w:hAnsi="Arial" w:cs="Arial"/>
          <w:sz w:val="20"/>
          <w:szCs w:val="20"/>
        </w:rPr>
      </w:pPr>
      <w:r>
        <w:rPr>
          <w:rFonts w:ascii="Arial" w:eastAsia="Arial" w:hAnsi="Arial" w:cs="Arial"/>
          <w:sz w:val="20"/>
          <w:szCs w:val="20"/>
        </w:rPr>
        <w:t xml:space="preserve">We </w:t>
      </w:r>
      <w:proofErr w:type="spellStart"/>
      <w:r>
        <w:rPr>
          <w:rFonts w:ascii="Arial" w:eastAsia="Arial" w:hAnsi="Arial" w:cs="Arial"/>
          <w:sz w:val="20"/>
          <w:szCs w:val="20"/>
        </w:rPr>
        <w:t>recognise</w:t>
      </w:r>
      <w:proofErr w:type="spellEnd"/>
      <w:r>
        <w:rPr>
          <w:rFonts w:ascii="Arial" w:eastAsia="Arial" w:hAnsi="Arial" w:cs="Arial"/>
          <w:sz w:val="20"/>
          <w:szCs w:val="20"/>
        </w:rPr>
        <w:t xml:space="preserve"> the vital role of service providers in supporting the transition to net-zero emissions. We make this Commitment with the understanding that our clients and stakeholders, including regulators, </w:t>
      </w:r>
      <w:proofErr w:type="gramStart"/>
      <w:r>
        <w:rPr>
          <w:rFonts w:ascii="Arial" w:eastAsia="Arial" w:hAnsi="Arial" w:cs="Arial"/>
          <w:sz w:val="20"/>
          <w:szCs w:val="20"/>
        </w:rPr>
        <w:t>policy-makers</w:t>
      </w:r>
      <w:proofErr w:type="gramEnd"/>
      <w:r>
        <w:rPr>
          <w:rFonts w:ascii="Arial" w:eastAsia="Arial" w:hAnsi="Arial" w:cs="Arial"/>
          <w:sz w:val="20"/>
          <w:szCs w:val="20"/>
        </w:rPr>
        <w:t xml:space="preserve"> and standard-setters, will endeavor to facilitate these objectives.</w:t>
      </w:r>
    </w:p>
    <w:p w14:paraId="198F2B56" w14:textId="77777777" w:rsidR="00F74800" w:rsidRDefault="00000000">
      <w:pPr>
        <w:spacing w:after="200" w:line="240" w:lineRule="auto"/>
        <w:jc w:val="both"/>
        <w:rPr>
          <w:rFonts w:ascii="Arial" w:eastAsia="Arial" w:hAnsi="Arial" w:cs="Arial"/>
          <w:sz w:val="20"/>
          <w:szCs w:val="20"/>
        </w:rPr>
      </w:pPr>
      <w:r>
        <w:rPr>
          <w:rFonts w:ascii="Arial" w:eastAsia="Arial" w:hAnsi="Arial" w:cs="Arial"/>
          <w:sz w:val="20"/>
          <w:szCs w:val="20"/>
        </w:rPr>
        <w:t xml:space="preserve">We will work in coordination with and seek to support the existing alliances including the Net Zero Asset Owner Alliance, Paris Aligned Investment Initiative, Net Zero Bankers </w:t>
      </w:r>
      <w:proofErr w:type="gramStart"/>
      <w:r>
        <w:rPr>
          <w:rFonts w:ascii="Arial" w:eastAsia="Arial" w:hAnsi="Arial" w:cs="Arial"/>
          <w:sz w:val="20"/>
          <w:szCs w:val="20"/>
        </w:rPr>
        <w:t>Alliance</w:t>
      </w:r>
      <w:proofErr w:type="gramEnd"/>
      <w:r>
        <w:rPr>
          <w:rFonts w:ascii="Arial" w:eastAsia="Arial" w:hAnsi="Arial" w:cs="Arial"/>
          <w:sz w:val="20"/>
          <w:szCs w:val="20"/>
        </w:rPr>
        <w:t xml:space="preserve"> and the Net Zero Asset Managers Initiative within the broader GFANZ.</w:t>
      </w:r>
    </w:p>
    <w:p w14:paraId="247E4049" w14:textId="77777777" w:rsidR="00F74800" w:rsidRDefault="00000000">
      <w:pPr>
        <w:spacing w:after="200" w:line="240" w:lineRule="auto"/>
        <w:jc w:val="both"/>
        <w:rPr>
          <w:rFonts w:ascii="Arial" w:eastAsia="Arial" w:hAnsi="Arial" w:cs="Arial"/>
          <w:sz w:val="20"/>
          <w:szCs w:val="20"/>
        </w:rPr>
      </w:pPr>
      <w:r>
        <w:rPr>
          <w:rFonts w:ascii="Arial" w:eastAsia="Arial" w:hAnsi="Arial" w:cs="Arial"/>
          <w:sz w:val="20"/>
          <w:szCs w:val="20"/>
        </w:rPr>
        <w:t xml:space="preserve">We commit to engaging with </w:t>
      </w:r>
      <w:proofErr w:type="gramStart"/>
      <w:r>
        <w:rPr>
          <w:rFonts w:ascii="Arial" w:eastAsia="Arial" w:hAnsi="Arial" w:cs="Arial"/>
          <w:sz w:val="20"/>
          <w:szCs w:val="20"/>
        </w:rPr>
        <w:t>policy-makers</w:t>
      </w:r>
      <w:proofErr w:type="gramEnd"/>
      <w:r>
        <w:rPr>
          <w:rFonts w:ascii="Arial" w:eastAsia="Arial" w:hAnsi="Arial" w:cs="Arial"/>
          <w:sz w:val="20"/>
          <w:szCs w:val="20"/>
        </w:rPr>
        <w:t>, regulators, peers and other stakeholders, consistent with applicable law and regulatory requirements, in order to pursue the objective of net zero alignment.</w:t>
      </w:r>
    </w:p>
    <w:p w14:paraId="1A74F349" w14:textId="77777777" w:rsidR="00F74800" w:rsidRDefault="00F74800">
      <w:pPr>
        <w:spacing w:after="0" w:line="240" w:lineRule="auto"/>
        <w:jc w:val="both"/>
        <w:rPr>
          <w:rFonts w:ascii="Arial" w:eastAsia="Arial" w:hAnsi="Arial" w:cs="Arial"/>
          <w:b/>
          <w:sz w:val="20"/>
          <w:szCs w:val="20"/>
        </w:rPr>
      </w:pPr>
    </w:p>
    <w:p w14:paraId="13A5E4EE" w14:textId="77777777" w:rsidR="00F74800" w:rsidRDefault="00000000">
      <w:pPr>
        <w:spacing w:after="0" w:line="240" w:lineRule="auto"/>
        <w:jc w:val="both"/>
        <w:rPr>
          <w:rFonts w:ascii="Arial" w:eastAsia="Arial" w:hAnsi="Arial" w:cs="Arial"/>
          <w:sz w:val="20"/>
          <w:szCs w:val="20"/>
        </w:rPr>
      </w:pPr>
      <w:r>
        <w:rPr>
          <w:rFonts w:ascii="Arial" w:eastAsia="Arial" w:hAnsi="Arial" w:cs="Arial"/>
          <w:sz w:val="20"/>
          <w:szCs w:val="20"/>
        </w:rPr>
        <w:t>Yours sincerely,</w:t>
      </w:r>
    </w:p>
    <w:p w14:paraId="5E4C34C8" w14:textId="77777777" w:rsidR="00F74800" w:rsidRDefault="00F74800">
      <w:pPr>
        <w:spacing w:after="0" w:line="240" w:lineRule="auto"/>
        <w:jc w:val="both"/>
        <w:rPr>
          <w:rFonts w:ascii="Arial" w:eastAsia="Arial" w:hAnsi="Arial" w:cs="Arial"/>
          <w:sz w:val="20"/>
          <w:szCs w:val="20"/>
        </w:rPr>
      </w:pPr>
    </w:p>
    <w:p w14:paraId="2C91D0F2" w14:textId="77777777" w:rsidR="00F74800" w:rsidRDefault="00F74800">
      <w:pPr>
        <w:spacing w:after="0" w:line="240" w:lineRule="auto"/>
        <w:jc w:val="both"/>
        <w:rPr>
          <w:rFonts w:ascii="Arial" w:eastAsia="Arial" w:hAnsi="Arial" w:cs="Arial"/>
          <w:b/>
          <w:sz w:val="20"/>
          <w:szCs w:val="20"/>
        </w:rPr>
      </w:pPr>
    </w:p>
    <w:tbl>
      <w:tblPr>
        <w:tblStyle w:val="a3"/>
        <w:tblW w:w="90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358"/>
      </w:tblGrid>
      <w:tr w:rsidR="00F74800" w14:paraId="1AD19CFF" w14:textId="77777777">
        <w:tc>
          <w:tcPr>
            <w:tcW w:w="9016" w:type="dxa"/>
            <w:gridSpan w:val="2"/>
          </w:tcPr>
          <w:p w14:paraId="7109AA27" w14:textId="77777777" w:rsidR="00F74800" w:rsidRDefault="00000000">
            <w:pPr>
              <w:jc w:val="both"/>
              <w:rPr>
                <w:rFonts w:ascii="Arial" w:eastAsia="Arial" w:hAnsi="Arial" w:cs="Arial"/>
                <w:sz w:val="20"/>
                <w:szCs w:val="20"/>
              </w:rPr>
            </w:pPr>
            <w:r>
              <w:rPr>
                <w:rFonts w:ascii="Arial" w:eastAsia="Arial" w:hAnsi="Arial" w:cs="Arial"/>
                <w:sz w:val="20"/>
                <w:szCs w:val="20"/>
              </w:rPr>
              <w:t xml:space="preserve">Name of </w:t>
            </w:r>
            <w:proofErr w:type="spellStart"/>
            <w:r>
              <w:rPr>
                <w:rFonts w:ascii="Arial" w:eastAsia="Arial" w:hAnsi="Arial" w:cs="Arial"/>
                <w:sz w:val="20"/>
                <w:szCs w:val="20"/>
              </w:rPr>
              <w:t>Organisation</w:t>
            </w:r>
            <w:proofErr w:type="spellEnd"/>
            <w:r>
              <w:rPr>
                <w:rFonts w:ascii="Arial" w:eastAsia="Arial" w:hAnsi="Arial" w:cs="Arial"/>
                <w:sz w:val="20"/>
                <w:szCs w:val="20"/>
              </w:rPr>
              <w:t>:</w:t>
            </w:r>
          </w:p>
        </w:tc>
      </w:tr>
      <w:tr w:rsidR="00F74800" w14:paraId="3EE61E61" w14:textId="77777777">
        <w:tc>
          <w:tcPr>
            <w:tcW w:w="9016" w:type="dxa"/>
            <w:gridSpan w:val="2"/>
          </w:tcPr>
          <w:p w14:paraId="76809BCE" w14:textId="77777777" w:rsidR="00F74800" w:rsidRDefault="00000000">
            <w:pPr>
              <w:jc w:val="both"/>
              <w:rPr>
                <w:rFonts w:ascii="Arial" w:eastAsia="Arial" w:hAnsi="Arial" w:cs="Arial"/>
                <w:sz w:val="20"/>
                <w:szCs w:val="20"/>
              </w:rPr>
            </w:pPr>
            <w:r>
              <w:rPr>
                <w:rFonts w:ascii="Arial" w:eastAsia="Arial" w:hAnsi="Arial" w:cs="Arial"/>
                <w:sz w:val="20"/>
                <w:szCs w:val="20"/>
              </w:rPr>
              <w:t>Country Headquartered:</w:t>
            </w:r>
          </w:p>
        </w:tc>
      </w:tr>
      <w:tr w:rsidR="00F74800" w14:paraId="2C8B6152" w14:textId="77777777">
        <w:tc>
          <w:tcPr>
            <w:tcW w:w="9016" w:type="dxa"/>
            <w:gridSpan w:val="2"/>
          </w:tcPr>
          <w:p w14:paraId="1D28427C" w14:textId="77777777" w:rsidR="00F74800" w:rsidRDefault="00000000">
            <w:pPr>
              <w:jc w:val="both"/>
              <w:rPr>
                <w:rFonts w:ascii="Arial" w:eastAsia="Arial" w:hAnsi="Arial" w:cs="Arial"/>
                <w:sz w:val="20"/>
                <w:szCs w:val="20"/>
              </w:rPr>
            </w:pPr>
            <w:r>
              <w:rPr>
                <w:rFonts w:ascii="Arial" w:eastAsia="Arial" w:hAnsi="Arial" w:cs="Arial"/>
                <w:sz w:val="20"/>
                <w:szCs w:val="20"/>
              </w:rPr>
              <w:t xml:space="preserve">Name of CEO/Chair: </w:t>
            </w:r>
          </w:p>
        </w:tc>
      </w:tr>
      <w:tr w:rsidR="00F74800" w14:paraId="6A4EB725" w14:textId="77777777">
        <w:tc>
          <w:tcPr>
            <w:tcW w:w="9016" w:type="dxa"/>
            <w:gridSpan w:val="2"/>
          </w:tcPr>
          <w:p w14:paraId="7A214B32" w14:textId="77777777" w:rsidR="00F74800" w:rsidRDefault="00000000">
            <w:pPr>
              <w:jc w:val="both"/>
              <w:rPr>
                <w:rFonts w:ascii="Arial" w:eastAsia="Arial" w:hAnsi="Arial" w:cs="Arial"/>
                <w:b/>
                <w:sz w:val="20"/>
                <w:szCs w:val="20"/>
              </w:rPr>
            </w:pPr>
            <w:r>
              <w:rPr>
                <w:rFonts w:ascii="Arial" w:eastAsia="Arial" w:hAnsi="Arial" w:cs="Arial"/>
                <w:b/>
                <w:sz w:val="20"/>
                <w:szCs w:val="20"/>
              </w:rPr>
              <w:t>I confirm that [</w:t>
            </w:r>
            <w:r w:rsidRPr="002858DB">
              <w:rPr>
                <w:rFonts w:ascii="Arial" w:eastAsia="Arial" w:hAnsi="Arial" w:cs="Arial"/>
                <w:b/>
                <w:i/>
                <w:sz w:val="20"/>
                <w:szCs w:val="20"/>
                <w:highlight w:val="yellow"/>
              </w:rPr>
              <w:t>insert Service Provider name</w:t>
            </w:r>
            <w:r>
              <w:rPr>
                <w:rFonts w:ascii="Arial" w:eastAsia="Arial" w:hAnsi="Arial" w:cs="Arial"/>
                <w:b/>
                <w:sz w:val="20"/>
                <w:szCs w:val="20"/>
              </w:rPr>
              <w:t xml:space="preserve">] is hereby a signatory of the commitment set out above and that this commitment is being undertaken at CEO level with the express agreement of the CEO named above. </w:t>
            </w:r>
          </w:p>
        </w:tc>
      </w:tr>
      <w:tr w:rsidR="00F74800" w14:paraId="360E9BCB" w14:textId="77777777">
        <w:trPr>
          <w:trHeight w:val="540"/>
        </w:trPr>
        <w:tc>
          <w:tcPr>
            <w:tcW w:w="6658" w:type="dxa"/>
          </w:tcPr>
          <w:p w14:paraId="68D4FB8D" w14:textId="77777777" w:rsidR="00F74800" w:rsidRDefault="00F74800">
            <w:pPr>
              <w:jc w:val="both"/>
              <w:rPr>
                <w:rFonts w:ascii="Arial" w:eastAsia="Arial" w:hAnsi="Arial" w:cs="Arial"/>
                <w:sz w:val="20"/>
                <w:szCs w:val="20"/>
              </w:rPr>
            </w:pPr>
          </w:p>
          <w:p w14:paraId="4DC34CC1" w14:textId="77777777" w:rsidR="00F74800" w:rsidRDefault="00000000">
            <w:pPr>
              <w:jc w:val="both"/>
              <w:rPr>
                <w:rFonts w:ascii="Arial" w:eastAsia="Arial" w:hAnsi="Arial" w:cs="Arial"/>
                <w:sz w:val="20"/>
                <w:szCs w:val="20"/>
              </w:rPr>
            </w:pPr>
            <w:r>
              <w:rPr>
                <w:rFonts w:ascii="Arial" w:eastAsia="Arial" w:hAnsi="Arial" w:cs="Arial"/>
                <w:sz w:val="20"/>
                <w:szCs w:val="20"/>
              </w:rPr>
              <w:t xml:space="preserve">Signature </w:t>
            </w:r>
          </w:p>
        </w:tc>
        <w:tc>
          <w:tcPr>
            <w:tcW w:w="2358" w:type="dxa"/>
          </w:tcPr>
          <w:p w14:paraId="58645D9B" w14:textId="77777777" w:rsidR="00F74800" w:rsidRDefault="00F74800">
            <w:pPr>
              <w:jc w:val="both"/>
              <w:rPr>
                <w:rFonts w:ascii="Arial" w:eastAsia="Arial" w:hAnsi="Arial" w:cs="Arial"/>
                <w:sz w:val="20"/>
                <w:szCs w:val="20"/>
              </w:rPr>
            </w:pPr>
          </w:p>
          <w:p w14:paraId="1D67E6D1" w14:textId="77777777" w:rsidR="00F74800" w:rsidRDefault="00000000">
            <w:pPr>
              <w:jc w:val="both"/>
              <w:rPr>
                <w:rFonts w:ascii="Arial" w:eastAsia="Arial" w:hAnsi="Arial" w:cs="Arial"/>
                <w:sz w:val="20"/>
                <w:szCs w:val="20"/>
              </w:rPr>
            </w:pPr>
            <w:r>
              <w:rPr>
                <w:rFonts w:ascii="Arial" w:eastAsia="Arial" w:hAnsi="Arial" w:cs="Arial"/>
                <w:sz w:val="20"/>
                <w:szCs w:val="20"/>
              </w:rPr>
              <w:t>Date</w:t>
            </w:r>
          </w:p>
        </w:tc>
      </w:tr>
    </w:tbl>
    <w:p w14:paraId="697B999A" w14:textId="77777777" w:rsidR="00F74800" w:rsidRDefault="00F74800">
      <w:pPr>
        <w:spacing w:after="0" w:line="240" w:lineRule="auto"/>
        <w:jc w:val="both"/>
        <w:rPr>
          <w:rFonts w:ascii="Arial" w:eastAsia="Arial" w:hAnsi="Arial" w:cs="Arial"/>
          <w:sz w:val="20"/>
          <w:szCs w:val="20"/>
        </w:rPr>
      </w:pPr>
    </w:p>
    <w:p w14:paraId="45C0A780" w14:textId="77777777" w:rsidR="00F74800" w:rsidRDefault="00F74800">
      <w:pPr>
        <w:spacing w:after="0" w:line="240" w:lineRule="auto"/>
        <w:jc w:val="both"/>
        <w:rPr>
          <w:rFonts w:ascii="Arial" w:eastAsia="Arial" w:hAnsi="Arial" w:cs="Arial"/>
          <w:b/>
          <w:sz w:val="20"/>
          <w:szCs w:val="20"/>
        </w:rPr>
      </w:pPr>
    </w:p>
    <w:p w14:paraId="0AE6AB53" w14:textId="77777777" w:rsidR="00F74800" w:rsidRDefault="00000000">
      <w:pPr>
        <w:spacing w:after="0" w:line="240" w:lineRule="auto"/>
        <w:jc w:val="both"/>
        <w:rPr>
          <w:rFonts w:ascii="Arial" w:eastAsia="Arial" w:hAnsi="Arial" w:cs="Arial"/>
          <w:sz w:val="20"/>
          <w:szCs w:val="20"/>
        </w:rPr>
      </w:pPr>
      <w:r>
        <w:rPr>
          <w:rFonts w:ascii="Arial" w:eastAsia="Arial" w:hAnsi="Arial" w:cs="Arial"/>
          <w:b/>
          <w:sz w:val="20"/>
          <w:szCs w:val="20"/>
        </w:rPr>
        <w:t>Service Provider Contact Information</w:t>
      </w:r>
    </w:p>
    <w:p w14:paraId="4E47501D" w14:textId="77777777" w:rsidR="00F74800" w:rsidRDefault="00F74800">
      <w:pPr>
        <w:spacing w:after="0" w:line="240" w:lineRule="auto"/>
        <w:jc w:val="both"/>
        <w:rPr>
          <w:rFonts w:ascii="Arial" w:eastAsia="Arial" w:hAnsi="Arial" w:cs="Arial"/>
          <w:b/>
          <w:sz w:val="20"/>
          <w:szCs w:val="20"/>
        </w:rPr>
      </w:pPr>
    </w:p>
    <w:tbl>
      <w:tblPr>
        <w:tblStyle w:val="a4"/>
        <w:tblW w:w="90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52"/>
      </w:tblGrid>
      <w:tr w:rsidR="00F74800" w14:paraId="51FAB53E" w14:textId="77777777">
        <w:tc>
          <w:tcPr>
            <w:tcW w:w="3964" w:type="dxa"/>
          </w:tcPr>
          <w:p w14:paraId="20D954E2" w14:textId="77777777" w:rsidR="00F74800" w:rsidRDefault="00000000">
            <w:pPr>
              <w:jc w:val="both"/>
              <w:rPr>
                <w:rFonts w:ascii="Arial" w:eastAsia="Arial" w:hAnsi="Arial" w:cs="Arial"/>
                <w:sz w:val="20"/>
                <w:szCs w:val="20"/>
              </w:rPr>
            </w:pPr>
            <w:r>
              <w:rPr>
                <w:rFonts w:ascii="Arial" w:eastAsia="Arial" w:hAnsi="Arial" w:cs="Arial"/>
                <w:sz w:val="20"/>
                <w:szCs w:val="20"/>
              </w:rPr>
              <w:t>Lead Contact name</w:t>
            </w:r>
          </w:p>
        </w:tc>
        <w:tc>
          <w:tcPr>
            <w:tcW w:w="5052" w:type="dxa"/>
          </w:tcPr>
          <w:p w14:paraId="4C9A2E9A" w14:textId="77777777" w:rsidR="00F74800" w:rsidRDefault="00F74800">
            <w:pPr>
              <w:jc w:val="both"/>
              <w:rPr>
                <w:rFonts w:ascii="Arial" w:eastAsia="Arial" w:hAnsi="Arial" w:cs="Arial"/>
                <w:b/>
                <w:sz w:val="20"/>
                <w:szCs w:val="20"/>
              </w:rPr>
            </w:pPr>
          </w:p>
        </w:tc>
      </w:tr>
      <w:tr w:rsidR="00F74800" w14:paraId="2B2775C6" w14:textId="77777777">
        <w:tc>
          <w:tcPr>
            <w:tcW w:w="3964" w:type="dxa"/>
          </w:tcPr>
          <w:p w14:paraId="1A07E990" w14:textId="77777777" w:rsidR="00F74800" w:rsidRDefault="00000000">
            <w:pPr>
              <w:jc w:val="both"/>
              <w:rPr>
                <w:rFonts w:ascii="Arial" w:eastAsia="Arial" w:hAnsi="Arial" w:cs="Arial"/>
                <w:sz w:val="20"/>
                <w:szCs w:val="20"/>
              </w:rPr>
            </w:pPr>
            <w:r>
              <w:rPr>
                <w:rFonts w:ascii="Arial" w:eastAsia="Arial" w:hAnsi="Arial" w:cs="Arial"/>
                <w:sz w:val="20"/>
                <w:szCs w:val="20"/>
              </w:rPr>
              <w:t>Lead Contact email</w:t>
            </w:r>
          </w:p>
        </w:tc>
        <w:tc>
          <w:tcPr>
            <w:tcW w:w="5052" w:type="dxa"/>
          </w:tcPr>
          <w:p w14:paraId="3C97EB37" w14:textId="77777777" w:rsidR="00F74800" w:rsidRDefault="00F74800">
            <w:pPr>
              <w:jc w:val="both"/>
              <w:rPr>
                <w:rFonts w:ascii="Arial" w:eastAsia="Arial" w:hAnsi="Arial" w:cs="Arial"/>
                <w:b/>
                <w:sz w:val="20"/>
                <w:szCs w:val="20"/>
              </w:rPr>
            </w:pPr>
          </w:p>
        </w:tc>
      </w:tr>
      <w:tr w:rsidR="00F74800" w14:paraId="1BB03ADE" w14:textId="77777777">
        <w:tc>
          <w:tcPr>
            <w:tcW w:w="3964" w:type="dxa"/>
          </w:tcPr>
          <w:p w14:paraId="23DDE9C6" w14:textId="77777777" w:rsidR="00F74800" w:rsidRDefault="00000000">
            <w:pPr>
              <w:jc w:val="both"/>
              <w:rPr>
                <w:rFonts w:ascii="Arial" w:eastAsia="Arial" w:hAnsi="Arial" w:cs="Arial"/>
                <w:sz w:val="20"/>
                <w:szCs w:val="20"/>
              </w:rPr>
            </w:pPr>
            <w:r>
              <w:rPr>
                <w:rFonts w:ascii="Arial" w:eastAsia="Arial" w:hAnsi="Arial" w:cs="Arial"/>
                <w:sz w:val="20"/>
                <w:szCs w:val="20"/>
              </w:rPr>
              <w:t>Lead Contact telephone number</w:t>
            </w:r>
          </w:p>
        </w:tc>
        <w:tc>
          <w:tcPr>
            <w:tcW w:w="5052" w:type="dxa"/>
          </w:tcPr>
          <w:p w14:paraId="135E174A" w14:textId="77777777" w:rsidR="00F74800" w:rsidRDefault="00F74800">
            <w:pPr>
              <w:jc w:val="both"/>
              <w:rPr>
                <w:rFonts w:ascii="Arial" w:eastAsia="Arial" w:hAnsi="Arial" w:cs="Arial"/>
                <w:b/>
                <w:sz w:val="20"/>
                <w:szCs w:val="20"/>
              </w:rPr>
            </w:pPr>
          </w:p>
        </w:tc>
      </w:tr>
      <w:tr w:rsidR="00F74800" w14:paraId="4B2FC097" w14:textId="77777777">
        <w:tc>
          <w:tcPr>
            <w:tcW w:w="3964" w:type="dxa"/>
          </w:tcPr>
          <w:p w14:paraId="52CF06FA" w14:textId="77777777" w:rsidR="00F74800" w:rsidRDefault="00000000">
            <w:pPr>
              <w:rPr>
                <w:rFonts w:ascii="Arial" w:eastAsia="Arial" w:hAnsi="Arial" w:cs="Arial"/>
                <w:sz w:val="20"/>
                <w:szCs w:val="20"/>
              </w:rPr>
            </w:pPr>
            <w:r>
              <w:rPr>
                <w:rFonts w:ascii="Arial" w:eastAsia="Arial" w:hAnsi="Arial" w:cs="Arial"/>
                <w:sz w:val="20"/>
                <w:szCs w:val="20"/>
              </w:rPr>
              <w:t>Communications team contact information (optional)</w:t>
            </w:r>
          </w:p>
        </w:tc>
        <w:tc>
          <w:tcPr>
            <w:tcW w:w="5052" w:type="dxa"/>
          </w:tcPr>
          <w:p w14:paraId="6B4B84BA" w14:textId="77777777" w:rsidR="00F74800" w:rsidRDefault="00F74800">
            <w:pPr>
              <w:jc w:val="both"/>
              <w:rPr>
                <w:rFonts w:ascii="Arial" w:eastAsia="Arial" w:hAnsi="Arial" w:cs="Arial"/>
                <w:b/>
                <w:sz w:val="20"/>
                <w:szCs w:val="20"/>
              </w:rPr>
            </w:pPr>
          </w:p>
        </w:tc>
      </w:tr>
    </w:tbl>
    <w:p w14:paraId="01FC45CA" w14:textId="77777777" w:rsidR="00F74800" w:rsidRDefault="00F74800">
      <w:pPr>
        <w:spacing w:after="0" w:line="240" w:lineRule="auto"/>
        <w:jc w:val="both"/>
        <w:rPr>
          <w:rFonts w:ascii="Arial" w:eastAsia="Arial" w:hAnsi="Arial" w:cs="Arial"/>
          <w:sz w:val="20"/>
          <w:szCs w:val="20"/>
        </w:rPr>
      </w:pPr>
    </w:p>
    <w:p w14:paraId="460DFD32" w14:textId="77777777" w:rsidR="00F74800" w:rsidRDefault="00F74800">
      <w:pPr>
        <w:spacing w:after="0" w:line="240" w:lineRule="auto"/>
        <w:jc w:val="both"/>
        <w:rPr>
          <w:rFonts w:ascii="Arial" w:eastAsia="Arial" w:hAnsi="Arial" w:cs="Arial"/>
          <w:sz w:val="20"/>
          <w:szCs w:val="20"/>
        </w:rPr>
      </w:pPr>
    </w:p>
    <w:p w14:paraId="21B74474" w14:textId="77777777" w:rsidR="00F74800" w:rsidRDefault="00F74800">
      <w:pPr>
        <w:spacing w:after="0" w:line="240" w:lineRule="auto"/>
        <w:jc w:val="both"/>
        <w:rPr>
          <w:rFonts w:ascii="Arial" w:eastAsia="Arial" w:hAnsi="Arial" w:cs="Arial"/>
          <w:b/>
          <w:sz w:val="20"/>
          <w:szCs w:val="20"/>
          <w:u w:val="single"/>
        </w:rPr>
      </w:pPr>
    </w:p>
    <w:p w14:paraId="0EC9E618" w14:textId="77777777" w:rsidR="00F74800" w:rsidRDefault="00F74800">
      <w:pPr>
        <w:spacing w:after="0" w:line="240" w:lineRule="auto"/>
        <w:jc w:val="both"/>
        <w:rPr>
          <w:rFonts w:ascii="Arial" w:eastAsia="Arial" w:hAnsi="Arial" w:cs="Arial"/>
          <w:b/>
          <w:sz w:val="20"/>
          <w:szCs w:val="20"/>
          <w:u w:val="single"/>
        </w:rPr>
      </w:pPr>
    </w:p>
    <w:p w14:paraId="728CD2EC" w14:textId="77777777" w:rsidR="00F74800" w:rsidRDefault="00F74800">
      <w:pPr>
        <w:spacing w:after="0" w:line="240" w:lineRule="auto"/>
        <w:jc w:val="both"/>
        <w:rPr>
          <w:rFonts w:ascii="Arial" w:eastAsia="Arial" w:hAnsi="Arial" w:cs="Arial"/>
          <w:b/>
          <w:sz w:val="20"/>
          <w:szCs w:val="20"/>
          <w:u w:val="single"/>
        </w:rPr>
      </w:pPr>
    </w:p>
    <w:p w14:paraId="1F84AE62" w14:textId="77777777" w:rsidR="00F74800" w:rsidRDefault="00F74800">
      <w:pPr>
        <w:spacing w:after="0" w:line="240" w:lineRule="auto"/>
        <w:jc w:val="both"/>
        <w:rPr>
          <w:rFonts w:ascii="Arial" w:eastAsia="Arial" w:hAnsi="Arial" w:cs="Arial"/>
          <w:b/>
          <w:sz w:val="20"/>
          <w:szCs w:val="20"/>
          <w:u w:val="single"/>
        </w:rPr>
      </w:pPr>
    </w:p>
    <w:p w14:paraId="4022A8D0" w14:textId="77777777" w:rsidR="00F74800" w:rsidRDefault="00F74800">
      <w:pPr>
        <w:spacing w:after="0" w:line="240" w:lineRule="auto"/>
        <w:jc w:val="both"/>
        <w:rPr>
          <w:rFonts w:ascii="Arial" w:eastAsia="Arial" w:hAnsi="Arial" w:cs="Arial"/>
          <w:b/>
          <w:sz w:val="20"/>
          <w:szCs w:val="20"/>
          <w:u w:val="single"/>
        </w:rPr>
      </w:pPr>
    </w:p>
    <w:p w14:paraId="0CB30AC8" w14:textId="77777777" w:rsidR="00F74800" w:rsidRDefault="00F74800">
      <w:pPr>
        <w:spacing w:after="0" w:line="240" w:lineRule="auto"/>
        <w:jc w:val="both"/>
        <w:rPr>
          <w:rFonts w:ascii="Arial" w:eastAsia="Arial" w:hAnsi="Arial" w:cs="Arial"/>
          <w:b/>
          <w:sz w:val="20"/>
          <w:szCs w:val="20"/>
          <w:u w:val="single"/>
        </w:rPr>
      </w:pPr>
    </w:p>
    <w:p w14:paraId="4BB15E9E" w14:textId="77777777" w:rsidR="00F74800" w:rsidRDefault="00F74800">
      <w:pPr>
        <w:spacing w:after="0" w:line="240" w:lineRule="auto"/>
        <w:jc w:val="both"/>
        <w:rPr>
          <w:rFonts w:ascii="Arial" w:eastAsia="Arial" w:hAnsi="Arial" w:cs="Arial"/>
          <w:b/>
          <w:sz w:val="20"/>
          <w:szCs w:val="20"/>
          <w:u w:val="single"/>
        </w:rPr>
      </w:pPr>
    </w:p>
    <w:p w14:paraId="6E87A392" w14:textId="77777777" w:rsidR="00F74800" w:rsidRDefault="00000000">
      <w:pPr>
        <w:spacing w:after="0" w:line="240" w:lineRule="auto"/>
        <w:jc w:val="both"/>
        <w:rPr>
          <w:rFonts w:ascii="Arial" w:eastAsia="Arial" w:hAnsi="Arial" w:cs="Arial"/>
          <w:b/>
          <w:sz w:val="20"/>
          <w:szCs w:val="20"/>
        </w:rPr>
      </w:pPr>
      <w:r>
        <w:rPr>
          <w:rFonts w:ascii="Arial" w:eastAsia="Arial" w:hAnsi="Arial" w:cs="Arial"/>
          <w:b/>
          <w:sz w:val="20"/>
          <w:szCs w:val="20"/>
          <w:u w:val="single"/>
        </w:rPr>
        <w:t>Annex A: Commitment Clarifications for Exchanges</w:t>
      </w:r>
    </w:p>
    <w:p w14:paraId="649AFF83" w14:textId="77777777" w:rsidR="00F74800" w:rsidRDefault="00F74800">
      <w:pPr>
        <w:spacing w:after="200" w:line="240" w:lineRule="auto"/>
        <w:jc w:val="both"/>
        <w:rPr>
          <w:rFonts w:ascii="Arial" w:eastAsia="Arial" w:hAnsi="Arial" w:cs="Arial"/>
          <w:i/>
          <w:sz w:val="20"/>
          <w:szCs w:val="20"/>
        </w:rPr>
      </w:pPr>
    </w:p>
    <w:p w14:paraId="29493EF3" w14:textId="77777777" w:rsidR="00F74800" w:rsidRPr="002858DB" w:rsidRDefault="00000000">
      <w:pPr>
        <w:spacing w:after="200" w:line="240" w:lineRule="auto"/>
        <w:jc w:val="both"/>
        <w:rPr>
          <w:rFonts w:ascii="Arial Narrow" w:eastAsia="Arial" w:hAnsi="Arial Narrow" w:cs="Arial"/>
          <w:i/>
          <w:sz w:val="20"/>
          <w:szCs w:val="20"/>
        </w:rPr>
      </w:pPr>
      <w:r w:rsidRPr="002858DB">
        <w:rPr>
          <w:rFonts w:ascii="Arial Narrow" w:eastAsia="Arial" w:hAnsi="Arial Narrow" w:cs="Arial"/>
          <w:i/>
          <w:sz w:val="20"/>
          <w:szCs w:val="20"/>
        </w:rPr>
        <w:t>The parties making this Commitment do so subject to any legal, regulatory, professional standards and professional or ethical obligations that apply to them.</w:t>
      </w:r>
    </w:p>
    <w:p w14:paraId="7A00BB81"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#1</w:t>
      </w:r>
    </w:p>
    <w:p w14:paraId="09262BCB"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Refers to the extent relevant and appropriate, to disclosure, market participation and/ or listing interventions or requirements and issuer tools and support.</w:t>
      </w:r>
    </w:p>
    <w:p w14:paraId="186ABBD4" w14:textId="77777777" w:rsidR="00F74800" w:rsidRPr="002858DB" w:rsidRDefault="00F74800">
      <w:pPr>
        <w:spacing w:after="0" w:line="240" w:lineRule="auto"/>
        <w:jc w:val="both"/>
        <w:rPr>
          <w:rFonts w:ascii="Arial Narrow" w:eastAsia="Arial" w:hAnsi="Arial Narrow" w:cs="Arial"/>
          <w:sz w:val="20"/>
          <w:szCs w:val="20"/>
        </w:rPr>
      </w:pPr>
    </w:p>
    <w:p w14:paraId="51B46684"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#2</w:t>
      </w:r>
    </w:p>
    <w:p w14:paraId="10CDC021"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As </w:t>
      </w:r>
      <w:proofErr w:type="gramStart"/>
      <w:r w:rsidRPr="002858DB">
        <w:rPr>
          <w:rFonts w:ascii="Arial Narrow" w:eastAsia="Arial" w:hAnsi="Arial Narrow" w:cs="Arial"/>
          <w:sz w:val="20"/>
          <w:szCs w:val="20"/>
        </w:rPr>
        <w:t>described</w:t>
      </w:r>
      <w:proofErr w:type="gramEnd"/>
    </w:p>
    <w:p w14:paraId="4050743A" w14:textId="77777777" w:rsidR="00F74800" w:rsidRPr="002858DB" w:rsidRDefault="00F74800">
      <w:pPr>
        <w:spacing w:after="0" w:line="240" w:lineRule="auto"/>
        <w:jc w:val="both"/>
        <w:rPr>
          <w:rFonts w:ascii="Arial Narrow" w:eastAsia="Arial" w:hAnsi="Arial Narrow" w:cs="Arial"/>
          <w:sz w:val="20"/>
          <w:szCs w:val="20"/>
        </w:rPr>
      </w:pPr>
    </w:p>
    <w:p w14:paraId="69879E6C"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#3</w:t>
      </w:r>
    </w:p>
    <w:p w14:paraId="12D58EC5"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Meaningful targets </w:t>
      </w:r>
      <w:proofErr w:type="gramStart"/>
      <w:r w:rsidRPr="002858DB">
        <w:rPr>
          <w:rFonts w:ascii="Arial Narrow" w:eastAsia="Arial" w:hAnsi="Arial Narrow" w:cs="Arial"/>
          <w:sz w:val="20"/>
          <w:szCs w:val="20"/>
        </w:rPr>
        <w:t>to</w:t>
      </w:r>
      <w:proofErr w:type="gramEnd"/>
      <w:r w:rsidRPr="002858DB">
        <w:rPr>
          <w:rFonts w:ascii="Arial Narrow" w:eastAsia="Arial" w:hAnsi="Arial Narrow" w:cs="Arial"/>
          <w:sz w:val="20"/>
          <w:szCs w:val="20"/>
        </w:rPr>
        <w:t xml:space="preserve"> 2025 to be set within 12 months which are pertinent to each sub sector. The target should reflect the way in which the action taken will help to reach the interim target of a fair share of the 50% global reduction in carbon emissions needed by 2030. This point refers to target setting by the organization.</w:t>
      </w:r>
    </w:p>
    <w:p w14:paraId="25D2E6DF" w14:textId="77777777" w:rsidR="00F74800" w:rsidRPr="002858DB" w:rsidRDefault="00F74800">
      <w:pPr>
        <w:spacing w:after="0" w:line="240" w:lineRule="auto"/>
        <w:jc w:val="both"/>
        <w:rPr>
          <w:rFonts w:ascii="Arial Narrow" w:eastAsia="Arial" w:hAnsi="Arial Narrow" w:cs="Arial"/>
          <w:sz w:val="20"/>
          <w:szCs w:val="20"/>
        </w:rPr>
      </w:pPr>
    </w:p>
    <w:p w14:paraId="26EFC18B"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#4</w:t>
      </w:r>
    </w:p>
    <w:p w14:paraId="56E0C4BE"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As </w:t>
      </w:r>
      <w:proofErr w:type="gramStart"/>
      <w:r w:rsidRPr="002858DB">
        <w:rPr>
          <w:rFonts w:ascii="Arial Narrow" w:eastAsia="Arial" w:hAnsi="Arial Narrow" w:cs="Arial"/>
          <w:sz w:val="20"/>
          <w:szCs w:val="20"/>
        </w:rPr>
        <w:t>described</w:t>
      </w:r>
      <w:proofErr w:type="gramEnd"/>
    </w:p>
    <w:p w14:paraId="07E87F4C" w14:textId="77777777" w:rsidR="00F74800" w:rsidRPr="002858DB" w:rsidRDefault="00F74800">
      <w:pPr>
        <w:spacing w:after="0" w:line="240" w:lineRule="auto"/>
        <w:jc w:val="both"/>
        <w:rPr>
          <w:rFonts w:ascii="Arial Narrow" w:eastAsia="Arial" w:hAnsi="Arial Narrow" w:cs="Arial"/>
          <w:sz w:val="20"/>
          <w:szCs w:val="20"/>
        </w:rPr>
      </w:pPr>
    </w:p>
    <w:p w14:paraId="7D684B04"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#5</w:t>
      </w:r>
    </w:p>
    <w:p w14:paraId="2512D270"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Listed companies, market participants and relevant </w:t>
      </w:r>
      <w:proofErr w:type="gramStart"/>
      <w:r w:rsidRPr="002858DB">
        <w:rPr>
          <w:rFonts w:ascii="Arial Narrow" w:eastAsia="Arial" w:hAnsi="Arial Narrow" w:cs="Arial"/>
          <w:sz w:val="20"/>
          <w:szCs w:val="20"/>
        </w:rPr>
        <w:t>securities</w:t>
      </w:r>
      <w:proofErr w:type="gramEnd"/>
    </w:p>
    <w:p w14:paraId="5E1FE170" w14:textId="77777777" w:rsidR="00F74800" w:rsidRPr="002858DB" w:rsidRDefault="00F74800">
      <w:pPr>
        <w:spacing w:after="0" w:line="240" w:lineRule="auto"/>
        <w:jc w:val="both"/>
        <w:rPr>
          <w:rFonts w:ascii="Arial Narrow" w:eastAsia="Arial" w:hAnsi="Arial Narrow" w:cs="Arial"/>
          <w:sz w:val="20"/>
          <w:szCs w:val="20"/>
        </w:rPr>
      </w:pPr>
    </w:p>
    <w:p w14:paraId="08185BDC"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#6</w:t>
      </w:r>
    </w:p>
    <w:p w14:paraId="2988B60E"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Demonstrate how disclosure, financing and other interventions are being aligned to appropriate net zero paths and sustainable </w:t>
      </w:r>
      <w:proofErr w:type="gramStart"/>
      <w:r w:rsidRPr="002858DB">
        <w:rPr>
          <w:rFonts w:ascii="Arial Narrow" w:eastAsia="Arial" w:hAnsi="Arial Narrow" w:cs="Arial"/>
          <w:sz w:val="20"/>
          <w:szCs w:val="20"/>
        </w:rPr>
        <w:t>solutions</w:t>
      </w:r>
      <w:proofErr w:type="gramEnd"/>
    </w:p>
    <w:p w14:paraId="7CBCF439" w14:textId="77777777" w:rsidR="00F74800" w:rsidRPr="002858DB" w:rsidRDefault="00F74800">
      <w:pPr>
        <w:spacing w:after="0" w:line="240" w:lineRule="auto"/>
        <w:jc w:val="both"/>
        <w:rPr>
          <w:rFonts w:ascii="Arial Narrow" w:eastAsia="Arial" w:hAnsi="Arial Narrow" w:cs="Arial"/>
          <w:sz w:val="20"/>
          <w:szCs w:val="20"/>
        </w:rPr>
      </w:pPr>
    </w:p>
    <w:p w14:paraId="77F2374C"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#7</w:t>
      </w:r>
    </w:p>
    <w:p w14:paraId="224063E9"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As </w:t>
      </w:r>
      <w:proofErr w:type="gramStart"/>
      <w:r w:rsidRPr="002858DB">
        <w:rPr>
          <w:rFonts w:ascii="Arial Narrow" w:eastAsia="Arial" w:hAnsi="Arial Narrow" w:cs="Arial"/>
          <w:sz w:val="20"/>
          <w:szCs w:val="20"/>
        </w:rPr>
        <w:t>described</w:t>
      </w:r>
      <w:proofErr w:type="gramEnd"/>
    </w:p>
    <w:p w14:paraId="1B459A85" w14:textId="77777777" w:rsidR="00F74800" w:rsidRPr="002858DB" w:rsidRDefault="00F74800">
      <w:pPr>
        <w:spacing w:after="0" w:line="240" w:lineRule="auto"/>
        <w:jc w:val="both"/>
        <w:rPr>
          <w:rFonts w:ascii="Arial Narrow" w:eastAsia="Arial" w:hAnsi="Arial Narrow" w:cs="Arial"/>
          <w:sz w:val="20"/>
          <w:szCs w:val="20"/>
        </w:rPr>
      </w:pPr>
    </w:p>
    <w:p w14:paraId="58458E9F"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#8</w:t>
      </w:r>
    </w:p>
    <w:p w14:paraId="7F7D4D56"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Reporting format will be defined by the targets set for each sub-group to be developed within the next 12 </w:t>
      </w:r>
      <w:proofErr w:type="gramStart"/>
      <w:r w:rsidRPr="002858DB">
        <w:rPr>
          <w:rFonts w:ascii="Arial Narrow" w:eastAsia="Arial" w:hAnsi="Arial Narrow" w:cs="Arial"/>
          <w:sz w:val="20"/>
          <w:szCs w:val="20"/>
        </w:rPr>
        <w:t>months</w:t>
      </w:r>
      <w:proofErr w:type="gramEnd"/>
    </w:p>
    <w:p w14:paraId="050CEBCF" w14:textId="77777777" w:rsidR="00F74800" w:rsidRPr="002858DB" w:rsidRDefault="00F74800">
      <w:pPr>
        <w:spacing w:after="0" w:line="240" w:lineRule="auto"/>
        <w:jc w:val="both"/>
        <w:rPr>
          <w:rFonts w:ascii="Arial Narrow" w:eastAsia="Arial" w:hAnsi="Arial Narrow" w:cs="Arial"/>
          <w:sz w:val="20"/>
          <w:szCs w:val="20"/>
        </w:rPr>
      </w:pPr>
    </w:p>
    <w:p w14:paraId="5BBF1893" w14:textId="77777777" w:rsidR="00F74800" w:rsidRPr="002858DB" w:rsidRDefault="00000000">
      <w:pPr>
        <w:spacing w:after="0" w:line="240" w:lineRule="auto"/>
        <w:jc w:val="both"/>
        <w:rPr>
          <w:rFonts w:ascii="Arial Narrow" w:eastAsia="Arial" w:hAnsi="Arial Narrow" w:cs="Arial"/>
          <w:b/>
          <w:sz w:val="20"/>
          <w:szCs w:val="20"/>
        </w:rPr>
      </w:pPr>
      <w:r w:rsidRPr="002858DB">
        <w:rPr>
          <w:rFonts w:ascii="Arial Narrow" w:eastAsia="Arial" w:hAnsi="Arial Narrow" w:cs="Arial"/>
          <w:b/>
          <w:sz w:val="20"/>
          <w:szCs w:val="20"/>
          <w:u w:val="single"/>
        </w:rPr>
        <w:t>Commitment Footnotes</w:t>
      </w:r>
    </w:p>
    <w:p w14:paraId="4D1E97F8"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 xml:space="preserve">[1] Such as Science Based Targets initiative and alliance partners of Race to Zero and GFANZ. </w:t>
      </w:r>
      <w:proofErr w:type="gramStart"/>
      <w:r w:rsidRPr="002858DB">
        <w:rPr>
          <w:rFonts w:ascii="Arial Narrow" w:eastAsia="Arial" w:hAnsi="Arial Narrow" w:cs="Arial"/>
          <w:sz w:val="20"/>
          <w:szCs w:val="20"/>
        </w:rPr>
        <w:t>Best</w:t>
      </w:r>
      <w:proofErr w:type="gramEnd"/>
      <w:r w:rsidRPr="002858DB">
        <w:rPr>
          <w:rFonts w:ascii="Arial Narrow" w:eastAsia="Arial" w:hAnsi="Arial Narrow" w:cs="Arial"/>
          <w:sz w:val="20"/>
          <w:szCs w:val="20"/>
        </w:rPr>
        <w:t xml:space="preserve"> methodologies to incorporate scope 3 emissions, as well as appropriate use of carbon offsetting, should be incorporated.</w:t>
      </w:r>
    </w:p>
    <w:p w14:paraId="29B8D365" w14:textId="77777777" w:rsidR="00F74800" w:rsidRPr="002858DB" w:rsidRDefault="00F74800">
      <w:pPr>
        <w:spacing w:after="0" w:line="240" w:lineRule="auto"/>
        <w:jc w:val="both"/>
        <w:rPr>
          <w:rFonts w:ascii="Arial Narrow" w:eastAsia="Arial" w:hAnsi="Arial Narrow" w:cs="Arial"/>
          <w:sz w:val="20"/>
          <w:szCs w:val="20"/>
        </w:rPr>
      </w:pPr>
    </w:p>
    <w:p w14:paraId="32929C6A" w14:textId="77777777" w:rsidR="00F74800" w:rsidRPr="002858DB" w:rsidRDefault="00000000">
      <w:pPr>
        <w:spacing w:after="0" w:line="240" w:lineRule="auto"/>
        <w:jc w:val="both"/>
        <w:rPr>
          <w:rFonts w:ascii="Arial Narrow" w:eastAsia="Arial" w:hAnsi="Arial Narrow" w:cs="Arial"/>
          <w:sz w:val="20"/>
          <w:szCs w:val="20"/>
        </w:rPr>
      </w:pPr>
      <w:r w:rsidRPr="002858DB">
        <w:rPr>
          <w:rFonts w:ascii="Arial Narrow" w:eastAsia="Arial" w:hAnsi="Arial Narrow" w:cs="Arial"/>
          <w:sz w:val="20"/>
          <w:szCs w:val="20"/>
        </w:rPr>
        <w:t>[2] This commitment does not apply to service providers, including without limitation credit rating agencies, whose business model and/or regulatory obligations require them to maintain complete independence, both actual and perceived.</w:t>
      </w:r>
    </w:p>
    <w:p w14:paraId="3D87565D" w14:textId="77777777" w:rsidR="00F74800" w:rsidRPr="002858DB" w:rsidRDefault="00F74800">
      <w:pPr>
        <w:spacing w:after="0" w:line="240" w:lineRule="auto"/>
        <w:jc w:val="both"/>
        <w:rPr>
          <w:rFonts w:ascii="Arial Narrow" w:eastAsia="Arial" w:hAnsi="Arial Narrow" w:cs="Arial"/>
          <w:sz w:val="20"/>
          <w:szCs w:val="20"/>
        </w:rPr>
      </w:pPr>
    </w:p>
    <w:p w14:paraId="0C090F0C" w14:textId="77777777" w:rsidR="00F74800" w:rsidRDefault="00000000">
      <w:pPr>
        <w:spacing w:after="0" w:line="240" w:lineRule="auto"/>
        <w:jc w:val="both"/>
        <w:rPr>
          <w:rFonts w:ascii="Arial" w:eastAsia="Arial" w:hAnsi="Arial" w:cs="Arial"/>
          <w:sz w:val="20"/>
          <w:szCs w:val="20"/>
        </w:rPr>
      </w:pPr>
      <w:r w:rsidRPr="002858DB">
        <w:rPr>
          <w:rFonts w:ascii="Arial Narrow" w:eastAsia="Arial" w:hAnsi="Arial Narrow" w:cs="Arial"/>
          <w:sz w:val="20"/>
          <w:szCs w:val="20"/>
        </w:rPr>
        <w:t xml:space="preserve">[3] As comprehensively as possible, while being </w:t>
      </w:r>
      <w:proofErr w:type="spellStart"/>
      <w:r w:rsidRPr="002858DB">
        <w:rPr>
          <w:rFonts w:ascii="Arial Narrow" w:eastAsia="Arial" w:hAnsi="Arial Narrow" w:cs="Arial"/>
          <w:sz w:val="20"/>
          <w:szCs w:val="20"/>
        </w:rPr>
        <w:t>cognisant</w:t>
      </w:r>
      <w:proofErr w:type="spellEnd"/>
      <w:r w:rsidRPr="002858DB">
        <w:rPr>
          <w:rFonts w:ascii="Arial Narrow" w:eastAsia="Arial" w:hAnsi="Arial Narrow" w:cs="Arial"/>
          <w:sz w:val="20"/>
          <w:szCs w:val="20"/>
        </w:rPr>
        <w:t xml:space="preserve"> that some sections do not directly apply to all signatories</w:t>
      </w:r>
      <w:r>
        <w:rPr>
          <w:rFonts w:ascii="Arial" w:eastAsia="Arial" w:hAnsi="Arial" w:cs="Arial"/>
          <w:sz w:val="20"/>
          <w:szCs w:val="20"/>
        </w:rPr>
        <w:br/>
      </w:r>
    </w:p>
    <w:p w14:paraId="5292E9FE" w14:textId="77777777" w:rsidR="00F74800" w:rsidRDefault="00F74800">
      <w:pPr>
        <w:spacing w:after="0" w:line="240" w:lineRule="auto"/>
        <w:rPr>
          <w:rFonts w:ascii="Arial" w:eastAsia="Arial" w:hAnsi="Arial" w:cs="Arial"/>
          <w:b/>
          <w:sz w:val="20"/>
          <w:szCs w:val="20"/>
          <w:u w:val="single"/>
        </w:rPr>
      </w:pPr>
    </w:p>
    <w:p w14:paraId="69279CAC" w14:textId="77777777" w:rsidR="00F74800"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Notes on addressing the </w:t>
      </w:r>
      <w:proofErr w:type="gramStart"/>
      <w:r>
        <w:rPr>
          <w:rFonts w:ascii="Arial" w:eastAsia="Arial" w:hAnsi="Arial" w:cs="Arial"/>
          <w:b/>
          <w:sz w:val="20"/>
          <w:szCs w:val="20"/>
          <w:u w:val="single"/>
        </w:rPr>
        <w:t>letter</w:t>
      </w:r>
      <w:proofErr w:type="gramEnd"/>
    </w:p>
    <w:p w14:paraId="2FB265CD" w14:textId="77777777" w:rsidR="00F74800" w:rsidRDefault="00F74800">
      <w:pPr>
        <w:spacing w:after="0" w:line="240" w:lineRule="auto"/>
        <w:rPr>
          <w:rFonts w:ascii="Arial" w:eastAsia="Arial" w:hAnsi="Arial" w:cs="Arial"/>
          <w:sz w:val="20"/>
          <w:szCs w:val="20"/>
        </w:rPr>
      </w:pPr>
    </w:p>
    <w:p w14:paraId="69F831DA" w14:textId="06ACB756" w:rsidR="00F74800" w:rsidRDefault="002858DB" w:rsidP="002858DB">
      <w:pPr>
        <w:spacing w:after="120" w:line="240" w:lineRule="auto"/>
        <w:rPr>
          <w:rFonts w:ascii="Arial" w:eastAsia="Arial" w:hAnsi="Arial" w:cs="Arial"/>
          <w:sz w:val="20"/>
          <w:szCs w:val="20"/>
        </w:rPr>
      </w:pPr>
      <w:r>
        <w:rPr>
          <w:rFonts w:ascii="Arial" w:eastAsia="Arial" w:hAnsi="Arial" w:cs="Arial"/>
          <w:sz w:val="20"/>
          <w:szCs w:val="20"/>
        </w:rPr>
        <w:t>Please send a pdf copy of your letter to the NZFSPA secretariat representatives below</w:t>
      </w:r>
      <w:r w:rsidR="00000000">
        <w:rPr>
          <w:rFonts w:ascii="Arial" w:eastAsia="Arial" w:hAnsi="Arial" w:cs="Arial"/>
          <w:sz w:val="20"/>
          <w:szCs w:val="20"/>
        </w:rPr>
        <w:t>:</w:t>
      </w:r>
    </w:p>
    <w:p w14:paraId="719D63DD" w14:textId="77777777" w:rsidR="00F74800" w:rsidRDefault="00000000">
      <w:pPr>
        <w:spacing w:after="0" w:line="240" w:lineRule="auto"/>
        <w:ind w:left="720"/>
        <w:rPr>
          <w:rFonts w:ascii="Arial" w:eastAsia="Arial" w:hAnsi="Arial" w:cs="Arial"/>
          <w:sz w:val="20"/>
          <w:szCs w:val="20"/>
        </w:rPr>
      </w:pPr>
      <w:r>
        <w:rPr>
          <w:rFonts w:ascii="Arial" w:eastAsia="Arial" w:hAnsi="Arial" w:cs="Arial"/>
          <w:sz w:val="20"/>
          <w:szCs w:val="20"/>
        </w:rPr>
        <w:t xml:space="preserve">Melanie Jarman, Net Zero Senior Specialist, PRI: </w:t>
      </w:r>
      <w:hyperlink r:id="rId8">
        <w:r>
          <w:rPr>
            <w:rFonts w:ascii="Arial" w:eastAsia="Arial" w:hAnsi="Arial" w:cs="Arial"/>
            <w:color w:val="1155CC"/>
            <w:sz w:val="20"/>
            <w:szCs w:val="20"/>
            <w:u w:val="single"/>
          </w:rPr>
          <w:t xml:space="preserve">melanie.jarman@unpri.org </w:t>
        </w:r>
      </w:hyperlink>
    </w:p>
    <w:p w14:paraId="3E0D162A" w14:textId="77777777" w:rsidR="00F74800" w:rsidRDefault="00000000">
      <w:pPr>
        <w:spacing w:after="0" w:line="240" w:lineRule="auto"/>
        <w:ind w:left="720"/>
        <w:rPr>
          <w:rFonts w:ascii="Arial" w:eastAsia="Arial" w:hAnsi="Arial" w:cs="Arial"/>
          <w:sz w:val="20"/>
          <w:szCs w:val="20"/>
        </w:rPr>
      </w:pPr>
      <w:r>
        <w:rPr>
          <w:rFonts w:ascii="Arial" w:eastAsia="Arial" w:hAnsi="Arial" w:cs="Arial"/>
          <w:sz w:val="20"/>
          <w:szCs w:val="20"/>
        </w:rPr>
        <w:t xml:space="preserve">Aiman Zaidi, Senior Associate, Net Zero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PRI: </w:t>
      </w:r>
      <w:hyperlink r:id="rId9">
        <w:r>
          <w:rPr>
            <w:rFonts w:ascii="Arial" w:eastAsia="Arial" w:hAnsi="Arial" w:cs="Arial"/>
            <w:color w:val="0000FF"/>
            <w:sz w:val="20"/>
            <w:szCs w:val="20"/>
            <w:u w:val="single"/>
          </w:rPr>
          <w:t>aiman.zaidi@unpri.org</w:t>
        </w:r>
      </w:hyperlink>
      <w:r>
        <w:rPr>
          <w:rFonts w:ascii="Arial" w:eastAsia="Arial" w:hAnsi="Arial" w:cs="Arial"/>
          <w:sz w:val="20"/>
          <w:szCs w:val="20"/>
        </w:rPr>
        <w:t xml:space="preserve"> </w:t>
      </w:r>
    </w:p>
    <w:p w14:paraId="17180CEC" w14:textId="6B3B5FC2" w:rsidR="00F74800" w:rsidRDefault="00000000">
      <w:pPr>
        <w:spacing w:after="0" w:line="240" w:lineRule="auto"/>
        <w:ind w:left="720"/>
        <w:rPr>
          <w:rFonts w:ascii="Arial" w:eastAsia="Arial" w:hAnsi="Arial" w:cs="Arial"/>
          <w:sz w:val="20"/>
          <w:szCs w:val="20"/>
        </w:rPr>
      </w:pPr>
      <w:r>
        <w:rPr>
          <w:rFonts w:ascii="Arial" w:eastAsia="Arial" w:hAnsi="Arial" w:cs="Arial"/>
          <w:sz w:val="20"/>
          <w:szCs w:val="20"/>
        </w:rPr>
        <w:t xml:space="preserve">Anthony Miller, </w:t>
      </w:r>
      <w:r w:rsidR="002858DB">
        <w:rPr>
          <w:rFonts w:ascii="Arial" w:eastAsia="Arial" w:hAnsi="Arial" w:cs="Arial"/>
          <w:sz w:val="20"/>
          <w:szCs w:val="20"/>
        </w:rPr>
        <w:t xml:space="preserve">Chief </w:t>
      </w:r>
      <w:r>
        <w:rPr>
          <w:rFonts w:ascii="Arial" w:eastAsia="Arial" w:hAnsi="Arial" w:cs="Arial"/>
          <w:sz w:val="20"/>
          <w:szCs w:val="20"/>
        </w:rPr>
        <w:t xml:space="preserve">Coordinator UN SSE: </w:t>
      </w:r>
      <w:hyperlink r:id="rId10">
        <w:r>
          <w:rPr>
            <w:rFonts w:ascii="Arial" w:eastAsia="Arial" w:hAnsi="Arial" w:cs="Arial"/>
            <w:color w:val="1155CC"/>
            <w:sz w:val="20"/>
            <w:szCs w:val="20"/>
            <w:u w:val="single"/>
          </w:rPr>
          <w:t>anthony.miller@sseinitiative.org</w:t>
        </w:r>
      </w:hyperlink>
      <w:r>
        <w:rPr>
          <w:rFonts w:ascii="Arial" w:eastAsia="Arial" w:hAnsi="Arial" w:cs="Arial"/>
          <w:sz w:val="20"/>
          <w:szCs w:val="20"/>
        </w:rPr>
        <w:t xml:space="preserve"> </w:t>
      </w:r>
    </w:p>
    <w:p w14:paraId="10B46E0A" w14:textId="0839491F" w:rsidR="00F74800" w:rsidRDefault="00000000">
      <w:pPr>
        <w:spacing w:after="0" w:line="240" w:lineRule="auto"/>
        <w:ind w:left="720"/>
        <w:rPr>
          <w:rFonts w:ascii="Arial Narrow" w:eastAsia="Arial Narrow" w:hAnsi="Arial Narrow" w:cs="Arial Narrow"/>
          <w:b/>
          <w:u w:val="single"/>
        </w:rPr>
      </w:pPr>
      <w:r>
        <w:rPr>
          <w:rFonts w:ascii="Arial" w:eastAsia="Arial" w:hAnsi="Arial" w:cs="Arial"/>
          <w:sz w:val="20"/>
          <w:szCs w:val="20"/>
        </w:rPr>
        <w:t xml:space="preserve">Tiffany Grabski, Academy Head, UN SSE: </w:t>
      </w:r>
      <w:hyperlink r:id="rId11">
        <w:r>
          <w:rPr>
            <w:rFonts w:ascii="Arial" w:eastAsia="Arial" w:hAnsi="Arial" w:cs="Arial"/>
            <w:color w:val="1155CC"/>
            <w:sz w:val="20"/>
            <w:szCs w:val="20"/>
            <w:u w:val="single"/>
          </w:rPr>
          <w:t>tiffany.grabski@sseinitiative.org</w:t>
        </w:r>
      </w:hyperlink>
      <w:r>
        <w:rPr>
          <w:rFonts w:ascii="Arial" w:eastAsia="Arial" w:hAnsi="Arial" w:cs="Arial"/>
          <w:sz w:val="20"/>
          <w:szCs w:val="20"/>
        </w:rPr>
        <w:t xml:space="preserve"> </w:t>
      </w:r>
    </w:p>
    <w:sectPr w:rsidR="00F74800">
      <w:headerReference w:type="first" r:id="rId12"/>
      <w:pgSz w:w="12240" w:h="15840"/>
      <w:pgMar w:top="1440" w:right="1185" w:bottom="1440" w:left="127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F0BF" w14:textId="77777777" w:rsidR="000A4BE4" w:rsidRDefault="000A4BE4">
      <w:pPr>
        <w:spacing w:after="0" w:line="240" w:lineRule="auto"/>
      </w:pPr>
      <w:r>
        <w:separator/>
      </w:r>
    </w:p>
  </w:endnote>
  <w:endnote w:type="continuationSeparator" w:id="0">
    <w:p w14:paraId="0F22851E" w14:textId="77777777" w:rsidR="000A4BE4" w:rsidRDefault="000A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D5A4" w14:textId="77777777" w:rsidR="000A4BE4" w:rsidRDefault="000A4BE4">
      <w:pPr>
        <w:spacing w:after="0" w:line="240" w:lineRule="auto"/>
      </w:pPr>
      <w:r>
        <w:separator/>
      </w:r>
    </w:p>
  </w:footnote>
  <w:footnote w:type="continuationSeparator" w:id="0">
    <w:p w14:paraId="17597788" w14:textId="77777777" w:rsidR="000A4BE4" w:rsidRDefault="000A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99F2" w14:textId="77777777" w:rsidR="00F74800" w:rsidRDefault="00F74800"/>
  <w:p w14:paraId="2C9BB873" w14:textId="238F6341" w:rsidR="00F74800" w:rsidRPr="002858DB" w:rsidRDefault="002858DB">
    <w:pPr>
      <w:rPr>
        <w:b/>
        <w:bCs/>
        <w:color w:val="7F7F7F" w:themeColor="text1" w:themeTint="80"/>
        <w:sz w:val="40"/>
        <w:szCs w:val="40"/>
      </w:rPr>
    </w:pPr>
    <w:r w:rsidRPr="002858DB">
      <w:rPr>
        <w:b/>
        <w:bCs/>
        <w:color w:val="7F7F7F" w:themeColor="text1" w:themeTint="80"/>
        <w:sz w:val="40"/>
        <w:szCs w:val="40"/>
        <w:highlight w:val="yellow"/>
      </w:rPr>
      <w:t>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7369"/>
    <w:multiLevelType w:val="multilevel"/>
    <w:tmpl w:val="898662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838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00"/>
    <w:rsid w:val="000A4BE4"/>
    <w:rsid w:val="002858DB"/>
    <w:rsid w:val="00F7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B07A"/>
  <w15:docId w15:val="{B0CF1D1D-E5AD-4A2F-8DF0-9FCA825D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5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01A"/>
  </w:style>
  <w:style w:type="paragraph" w:styleId="Footer">
    <w:name w:val="footer"/>
    <w:basedOn w:val="Normal"/>
    <w:link w:val="FooterChar"/>
    <w:uiPriority w:val="99"/>
    <w:unhideWhenUsed/>
    <w:rsid w:val="00DF5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01A"/>
  </w:style>
  <w:style w:type="paragraph" w:styleId="Revision">
    <w:name w:val="Revision"/>
    <w:hidden/>
    <w:uiPriority w:val="99"/>
    <w:semiHidden/>
    <w:rsid w:val="00DF501A"/>
    <w:pPr>
      <w:spacing w:after="0" w:line="240" w:lineRule="auto"/>
    </w:pPr>
  </w:style>
  <w:style w:type="table" w:styleId="TableGrid">
    <w:name w:val="Table Grid"/>
    <w:basedOn w:val="TableNormal"/>
    <w:uiPriority w:val="39"/>
    <w:rsid w:val="00E8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EA"/>
    <w:rPr>
      <w:color w:val="0000FF" w:themeColor="hyperlink"/>
      <w:u w:val="single"/>
    </w:rPr>
  </w:style>
  <w:style w:type="character" w:styleId="UnresolvedMention">
    <w:name w:val="Unresolved Mention"/>
    <w:basedOn w:val="DefaultParagraphFont"/>
    <w:uiPriority w:val="99"/>
    <w:semiHidden/>
    <w:unhideWhenUsed/>
    <w:rsid w:val="00B823EA"/>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lanie.jarman@unp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grabski@sseinitiative.org" TargetMode="External"/><Relationship Id="rId5" Type="http://schemas.openxmlformats.org/officeDocument/2006/relationships/webSettings" Target="webSettings.xml"/><Relationship Id="rId10" Type="http://schemas.openxmlformats.org/officeDocument/2006/relationships/hyperlink" Target="mailto:anthony.miller@sseinitiative.org" TargetMode="External"/><Relationship Id="rId4" Type="http://schemas.openxmlformats.org/officeDocument/2006/relationships/settings" Target="settings.xml"/><Relationship Id="rId9" Type="http://schemas.openxmlformats.org/officeDocument/2006/relationships/hyperlink" Target="mailto:aiman.zaidi@unp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jjJdtbyEbNJmTiHQNXydTgwtOQ==">CgMxLjA4AHIhMXJnLUs4SEZGTFJzN0xiZ0FuWDJvZTNQTkx4VUt0RXQx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cp:lastModifiedBy>
  <cp:revision>2</cp:revision>
  <dcterms:created xsi:type="dcterms:W3CDTF">2022-10-06T12:56:00Z</dcterms:created>
  <dcterms:modified xsi:type="dcterms:W3CDTF">2023-11-07T15:17:00Z</dcterms:modified>
</cp:coreProperties>
</file>